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Forth and Endrick</w:t>
            </w:r>
            <w:r w:rsidR="00167080">
              <w:rPr>
                <w:rFonts w:cs="Arial"/>
                <w:sz w:val="24"/>
                <w:szCs w:val="24"/>
              </w:rPr>
              <w:t xml:space="preserve">, </w:t>
            </w:r>
            <w:r w:rsidR="0043459A">
              <w:rPr>
                <w:rFonts w:cs="Arial"/>
                <w:sz w:val="24"/>
                <w:szCs w:val="24"/>
              </w:rPr>
              <w:t>Kippen</w:t>
            </w:r>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BA74E0" w:rsidP="00BA74E0">
            <w:pPr>
              <w:ind w:left="0" w:right="0"/>
              <w:rPr>
                <w:rFonts w:cs="Arial"/>
              </w:rPr>
            </w:pPr>
            <w:r>
              <w:rPr>
                <w:rFonts w:cs="Arial"/>
              </w:rPr>
              <w:t xml:space="preserve">January – February </w:t>
            </w:r>
            <w:r w:rsidR="0089272A">
              <w:rPr>
                <w:rFonts w:cs="Arial"/>
              </w:rPr>
              <w:t>20</w:t>
            </w:r>
            <w:r>
              <w:rPr>
                <w:rFonts w:cs="Arial"/>
              </w:rPr>
              <w:t>20</w:t>
            </w:r>
            <w:r w:rsidR="0089272A">
              <w:rPr>
                <w:rFonts w:cs="Arial"/>
              </w:rPr>
              <w:t xml:space="preserve"> </w:t>
            </w:r>
            <w:r w:rsidR="00FE182C">
              <w:rPr>
                <w:rFonts w:cs="Arial"/>
              </w:rPr>
              <w:t xml:space="preserve"> </w:t>
            </w:r>
            <w:r w:rsidR="005674B8">
              <w:rPr>
                <w:rFonts w:cs="Arial"/>
              </w:rPr>
              <w:t xml:space="preserve"> Compiled by PC </w:t>
            </w:r>
            <w:r>
              <w:rPr>
                <w:rFonts w:cs="Arial"/>
              </w:rPr>
              <w:t>Steven Graham</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2D700B">
        <w:trPr>
          <w:trHeight w:hRule="exact" w:val="983"/>
        </w:trPr>
        <w:tc>
          <w:tcPr>
            <w:tcW w:w="1733" w:type="dxa"/>
            <w:tcBorders>
              <w:top w:val="single" w:sz="4" w:space="0" w:color="FFFFFF"/>
              <w:left w:val="single" w:sz="4" w:space="0" w:color="FFFFFF"/>
              <w:bottom w:val="single" w:sz="4" w:space="0" w:color="FFFFFF"/>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Pr>
          <w:p w:rsidR="001038FC" w:rsidRDefault="001038FC" w:rsidP="00395D39">
            <w:pPr>
              <w:tabs>
                <w:tab w:val="num" w:pos="360"/>
              </w:tabs>
              <w:ind w:left="360" w:hanging="360"/>
              <w:rPr>
                <w:rFonts w:cs="Arial"/>
                <w:b/>
                <w:color w:val="000000"/>
                <w:szCs w:val="24"/>
                <w:lang w:eastAsia="en-GB"/>
              </w:rPr>
            </w:pPr>
          </w:p>
          <w:p w:rsidR="00E90848" w:rsidRDefault="00E90848" w:rsidP="00E90848">
            <w:pPr>
              <w:tabs>
                <w:tab w:val="num" w:pos="360"/>
              </w:tabs>
              <w:ind w:left="0"/>
              <w:rPr>
                <w:rFonts w:cs="Arial"/>
                <w:b/>
                <w:color w:val="000000"/>
                <w:sz w:val="22"/>
                <w:szCs w:val="22"/>
                <w:lang w:eastAsia="en-GB"/>
              </w:rPr>
            </w:pPr>
          </w:p>
          <w:p w:rsidR="00395D39" w:rsidRDefault="00395D39" w:rsidP="00E90848">
            <w:pPr>
              <w:tabs>
                <w:tab w:val="num" w:pos="360"/>
              </w:tabs>
              <w:ind w:left="0"/>
              <w:rPr>
                <w:rFonts w:cs="Arial"/>
                <w:b/>
                <w:color w:val="000000"/>
                <w:szCs w:val="24"/>
                <w:lang w:eastAsia="en-GB"/>
              </w:rPr>
            </w:pPr>
            <w:r w:rsidRPr="00395D39">
              <w:rPr>
                <w:rFonts w:cs="Arial"/>
                <w:b/>
                <w:color w:val="000000"/>
                <w:szCs w:val="24"/>
                <w:lang w:eastAsia="en-GB"/>
              </w:rPr>
              <w:t xml:space="preserve">Antisocial Behaviour </w:t>
            </w:r>
          </w:p>
          <w:p w:rsidR="00E90848" w:rsidRDefault="00E90848" w:rsidP="00453DBD">
            <w:pPr>
              <w:tabs>
                <w:tab w:val="num" w:pos="360"/>
              </w:tabs>
              <w:ind w:left="0"/>
              <w:rPr>
                <w:rFonts w:cs="Arial"/>
              </w:rPr>
            </w:pPr>
          </w:p>
          <w:p w:rsidR="006E7651" w:rsidRDefault="006E7651" w:rsidP="00453DBD">
            <w:pPr>
              <w:tabs>
                <w:tab w:val="num" w:pos="360"/>
              </w:tabs>
              <w:ind w:left="0"/>
              <w:rPr>
                <w:rFonts w:cs="Arial"/>
              </w:rPr>
            </w:pPr>
            <w:r>
              <w:rPr>
                <w:rFonts w:cs="Arial"/>
              </w:rPr>
              <w:t xml:space="preserve">A male was found to be drunk and incapable of looking after himself. Police could not find a person to leave him in the care of so for his own safety he was arrested and conveyed to a place of safety, a Police office, until he sobered up and was released. </w:t>
            </w:r>
          </w:p>
          <w:p w:rsidR="00453DBD" w:rsidRDefault="00453DBD" w:rsidP="00E90848">
            <w:pPr>
              <w:tabs>
                <w:tab w:val="num" w:pos="360"/>
              </w:tabs>
              <w:ind w:left="0"/>
              <w:rPr>
                <w:rFonts w:cs="Arial"/>
              </w:rPr>
            </w:pPr>
          </w:p>
          <w:p w:rsidR="006E7651" w:rsidRDefault="006E7651" w:rsidP="00E90848">
            <w:pPr>
              <w:tabs>
                <w:tab w:val="num" w:pos="360"/>
              </w:tabs>
              <w:ind w:left="0"/>
              <w:rPr>
                <w:rFonts w:cs="Arial"/>
              </w:rPr>
            </w:pPr>
            <w:r>
              <w:rPr>
                <w:rFonts w:cs="Arial"/>
              </w:rPr>
              <w:t xml:space="preserve">There was a report of a male shooting in the Spittalton Wood. Police attended and spoken to the gamekeeper who was lawfully shooting pheasants. </w:t>
            </w:r>
          </w:p>
        </w:tc>
      </w:tr>
      <w:tr w:rsidR="00683A74" w:rsidTr="006E7651">
        <w:trPr>
          <w:trHeight w:hRule="exact" w:val="1680"/>
        </w:trPr>
        <w:tc>
          <w:tcPr>
            <w:tcW w:w="1733" w:type="dxa"/>
            <w:tcBorders>
              <w:top w:val="single" w:sz="4" w:space="0" w:color="FFFFFF"/>
              <w:left w:val="single" w:sz="4" w:space="0" w:color="FFFFFF"/>
              <w:bottom w:val="single" w:sz="4" w:space="0" w:color="FFFFFF"/>
            </w:tcBorders>
          </w:tcPr>
          <w:p w:rsidR="00683A74" w:rsidRPr="00B64F3F" w:rsidRDefault="00683A74" w:rsidP="00F625C4">
            <w:pPr>
              <w:ind w:left="0" w:right="0"/>
              <w:rPr>
                <w:rFonts w:cs="Arial"/>
                <w:sz w:val="24"/>
                <w:szCs w:val="24"/>
              </w:rPr>
            </w:pPr>
          </w:p>
        </w:tc>
        <w:tc>
          <w:tcPr>
            <w:tcW w:w="8125" w:type="dxa"/>
            <w:vMerge/>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6E7651">
        <w:trPr>
          <w:trHeight w:hRule="exact" w:val="4146"/>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517451" w:rsidRDefault="00517451" w:rsidP="00395D39">
            <w:pPr>
              <w:ind w:left="0"/>
              <w:rPr>
                <w:rFonts w:cs="Arial"/>
                <w:b/>
                <w:color w:val="000000"/>
                <w:szCs w:val="24"/>
                <w:lang w:eastAsia="en-GB"/>
              </w:rPr>
            </w:pPr>
          </w:p>
          <w:p w:rsidR="006E7651" w:rsidRDefault="006E7651" w:rsidP="00DE0D9C">
            <w:pPr>
              <w:ind w:left="0" w:right="0"/>
              <w:rPr>
                <w:rFonts w:cs="Arial"/>
                <w:color w:val="000000"/>
                <w:szCs w:val="24"/>
                <w:lang w:eastAsia="en-GB"/>
              </w:rPr>
            </w:pPr>
            <w:r>
              <w:rPr>
                <w:rFonts w:cs="Arial"/>
                <w:color w:val="000000"/>
                <w:szCs w:val="24"/>
                <w:lang w:eastAsia="en-GB"/>
              </w:rPr>
              <w:t>Minor RTC occurred on the B822 between Kippen and Fintry. Drivers exchanged details.</w:t>
            </w:r>
          </w:p>
          <w:p w:rsidR="006E7651" w:rsidRDefault="006E7651" w:rsidP="00DE0D9C">
            <w:pPr>
              <w:ind w:left="0" w:right="0"/>
              <w:rPr>
                <w:rFonts w:cs="Arial"/>
                <w:color w:val="000000"/>
                <w:szCs w:val="24"/>
                <w:lang w:eastAsia="en-GB"/>
              </w:rPr>
            </w:pPr>
          </w:p>
          <w:p w:rsidR="006E7651" w:rsidRDefault="006E7651" w:rsidP="00DE0D9C">
            <w:pPr>
              <w:ind w:left="0" w:right="0"/>
              <w:rPr>
                <w:rFonts w:cs="Arial"/>
                <w:color w:val="000000"/>
                <w:szCs w:val="24"/>
                <w:lang w:eastAsia="en-GB"/>
              </w:rPr>
            </w:pPr>
            <w:r>
              <w:rPr>
                <w:rFonts w:cs="Arial"/>
                <w:color w:val="000000"/>
                <w:szCs w:val="24"/>
                <w:lang w:eastAsia="en-GB"/>
              </w:rPr>
              <w:t>Another minor RTC occurred on the A811 near Kippen roundabout. Again, there was no injuries and both drivers exchanged details.</w:t>
            </w:r>
          </w:p>
          <w:p w:rsidR="006E7651" w:rsidRDefault="006E7651" w:rsidP="00DE0D9C">
            <w:pPr>
              <w:ind w:left="0" w:right="0"/>
              <w:rPr>
                <w:rFonts w:cs="Arial"/>
                <w:color w:val="000000"/>
                <w:szCs w:val="24"/>
                <w:lang w:eastAsia="en-GB"/>
              </w:rPr>
            </w:pPr>
          </w:p>
          <w:p w:rsidR="00E90848" w:rsidRDefault="006E7651" w:rsidP="00DE0D9C">
            <w:pPr>
              <w:ind w:left="0" w:right="0"/>
              <w:rPr>
                <w:rFonts w:cs="Arial"/>
                <w:color w:val="000000"/>
                <w:szCs w:val="24"/>
                <w:lang w:eastAsia="en-GB"/>
              </w:rPr>
            </w:pPr>
            <w:r>
              <w:rPr>
                <w:rFonts w:cs="Arial"/>
                <w:color w:val="000000"/>
                <w:szCs w:val="24"/>
                <w:lang w:eastAsia="en-GB"/>
              </w:rPr>
              <w:t xml:space="preserve">A further RTC occurred on Fintry Rd, Kippen whereby a female driver drove into a field. She was subsequently arrested for </w:t>
            </w:r>
            <w:r w:rsidR="0049771C">
              <w:rPr>
                <w:rFonts w:cs="Arial"/>
                <w:color w:val="000000"/>
                <w:szCs w:val="24"/>
                <w:lang w:eastAsia="en-GB"/>
              </w:rPr>
              <w:t>d</w:t>
            </w:r>
            <w:r>
              <w:rPr>
                <w:rFonts w:cs="Arial"/>
                <w:color w:val="000000"/>
                <w:szCs w:val="24"/>
                <w:lang w:eastAsia="en-GB"/>
              </w:rPr>
              <w:t xml:space="preserve">rink driving and a report was submitted to the PF.  </w:t>
            </w:r>
          </w:p>
          <w:p w:rsidR="006E7651" w:rsidRDefault="006E7651" w:rsidP="00DE0D9C">
            <w:pPr>
              <w:ind w:left="0" w:right="0"/>
              <w:rPr>
                <w:rFonts w:cs="Arial"/>
                <w:color w:val="000000"/>
                <w:szCs w:val="24"/>
                <w:lang w:eastAsia="en-GB"/>
              </w:rPr>
            </w:pPr>
          </w:p>
          <w:p w:rsidR="005F7F62" w:rsidRDefault="002A579A" w:rsidP="00DE0D9C">
            <w:pPr>
              <w:ind w:left="0" w:right="0"/>
              <w:rPr>
                <w:rFonts w:cs="Arial"/>
              </w:rPr>
            </w:pPr>
            <w:r>
              <w:rPr>
                <w:rFonts w:cs="Arial"/>
              </w:rPr>
              <w:t>The Central Scotland Safety Camera Partnership have continued to operate on the A811 near to Kippen</w:t>
            </w:r>
            <w:r w:rsidR="00453DBD">
              <w:rPr>
                <w:rFonts w:cs="Arial"/>
              </w:rPr>
              <w:t>.</w:t>
            </w:r>
            <w:r w:rsidR="00517451">
              <w:rPr>
                <w:rFonts w:cs="Arial"/>
              </w:rPr>
              <w:t xml:space="preserve"> </w:t>
            </w:r>
            <w:r w:rsidR="005F7F62">
              <w:rPr>
                <w:rFonts w:cs="Arial"/>
              </w:rPr>
              <w:t xml:space="preserve"> </w:t>
            </w:r>
            <w:r w:rsidR="008A65DF">
              <w:rPr>
                <w:rFonts w:cs="Arial"/>
              </w:rPr>
              <w:t xml:space="preserve">One vehicle was found to be driving at 86mph and </w:t>
            </w:r>
            <w:r w:rsidR="00D85D39">
              <w:rPr>
                <w:rFonts w:cs="Arial"/>
              </w:rPr>
              <w:t xml:space="preserve">the driver </w:t>
            </w:r>
            <w:r w:rsidR="008A65DF">
              <w:rPr>
                <w:rFonts w:cs="Arial"/>
              </w:rPr>
              <w:t xml:space="preserve">was reported to the PF. </w:t>
            </w:r>
          </w:p>
          <w:p w:rsidR="005F7F62" w:rsidRDefault="005F7F62" w:rsidP="00DE0D9C">
            <w:pPr>
              <w:ind w:left="0" w:right="0"/>
              <w:rPr>
                <w:rFonts w:cs="Arial"/>
              </w:rPr>
            </w:pPr>
          </w:p>
          <w:p w:rsidR="002A579A" w:rsidRDefault="002A579A" w:rsidP="00DE0D9C">
            <w:pPr>
              <w:ind w:left="0" w:right="0"/>
              <w:rPr>
                <w:rFonts w:cs="Arial"/>
              </w:rPr>
            </w:pPr>
            <w:r>
              <w:rPr>
                <w:rFonts w:cs="Arial"/>
              </w:rPr>
              <w:t xml:space="preserve">Local officers have and will continue to carry out high visibility patrols to improve road safety. </w:t>
            </w:r>
          </w:p>
          <w:p w:rsidR="00BD3FE0" w:rsidRDefault="00BD3FE0" w:rsidP="0089272A">
            <w:pPr>
              <w:ind w:left="0" w:right="0"/>
              <w:rPr>
                <w:rFonts w:cs="Arial"/>
              </w:rPr>
            </w:pPr>
          </w:p>
          <w:p w:rsidR="00C15716" w:rsidRDefault="00C15716"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1E3CB8">
        <w:trPr>
          <w:trHeight w:hRule="exact" w:val="10228"/>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Default="001038FC" w:rsidP="00F67FA9">
            <w:pPr>
              <w:ind w:left="0" w:right="0"/>
              <w:rPr>
                <w:rFonts w:cs="Arial"/>
                <w:color w:val="000000"/>
                <w:szCs w:val="24"/>
                <w:lang w:eastAsia="en-GB"/>
              </w:rPr>
            </w:pPr>
          </w:p>
          <w:p w:rsidR="00F67FA9" w:rsidRPr="001038FC" w:rsidRDefault="00F67FA9" w:rsidP="00F67FA9">
            <w:pPr>
              <w:ind w:left="0" w:right="0"/>
              <w:rPr>
                <w:rFonts w:cs="Arial"/>
                <w:b/>
              </w:rPr>
            </w:pPr>
            <w:r w:rsidRPr="001038FC">
              <w:rPr>
                <w:rFonts w:cs="Arial"/>
                <w:b/>
                <w:color w:val="000000"/>
                <w:szCs w:val="24"/>
                <w:lang w:eastAsia="en-GB"/>
              </w:rPr>
              <w:t>Theft</w:t>
            </w:r>
          </w:p>
          <w:p w:rsidR="00517451" w:rsidRDefault="00517451" w:rsidP="002D700B">
            <w:pPr>
              <w:ind w:left="0" w:right="0"/>
              <w:rPr>
                <w:rFonts w:cs="Arial"/>
              </w:rPr>
            </w:pPr>
          </w:p>
          <w:p w:rsidR="00E90848" w:rsidRDefault="006E7651" w:rsidP="00E90848">
            <w:pPr>
              <w:ind w:left="0"/>
            </w:pPr>
            <w:r w:rsidRPr="006E7651">
              <w:t xml:space="preserve">There has been no thefts since the last meeting although there was a recent theft of a motor vehicle in Killearn and persons trying doors in </w:t>
            </w:r>
            <w:r>
              <w:t xml:space="preserve">the early hours in </w:t>
            </w:r>
            <w:r w:rsidRPr="006E7651">
              <w:t>Blanefield so we ask that people remain vigilant.</w:t>
            </w:r>
          </w:p>
          <w:p w:rsidR="006E7651" w:rsidRDefault="006E7651" w:rsidP="00E90848">
            <w:pPr>
              <w:ind w:left="0"/>
            </w:pPr>
          </w:p>
          <w:p w:rsidR="006E7651" w:rsidRDefault="006E7651" w:rsidP="00E90848">
            <w:pPr>
              <w:ind w:left="0"/>
            </w:pPr>
            <w:r>
              <w:t>There have also been reports more recently of pedlars going round doors selling household items in the Buchlyvie area and repo</w:t>
            </w:r>
            <w:r w:rsidR="00B144D9">
              <w:t>r</w:t>
            </w:r>
            <w:bookmarkStart w:id="0" w:name="_GoBack"/>
            <w:bookmarkEnd w:id="0"/>
            <w:r>
              <w:t xml:space="preserve">ts of persons trying doors there. It is unknown if these are connected however if these </w:t>
            </w:r>
            <w:r w:rsidR="00025095">
              <w:t xml:space="preserve">people </w:t>
            </w:r>
            <w:r>
              <w:t xml:space="preserve">are seen then phone the Police and we will attend and check them out. They </w:t>
            </w:r>
            <w:r w:rsidR="00025095">
              <w:t xml:space="preserve">require to </w:t>
            </w:r>
            <w:r>
              <w:t xml:space="preserve">have a pedlar’s certificate in order to sell items door to door. </w:t>
            </w:r>
            <w:r w:rsidR="00025095">
              <w:t xml:space="preserve"> </w:t>
            </w:r>
          </w:p>
          <w:p w:rsidR="00E90848" w:rsidRDefault="00E90848" w:rsidP="00E90848">
            <w:pPr>
              <w:ind w:left="0"/>
            </w:pPr>
          </w:p>
          <w:p w:rsidR="00E90848" w:rsidRDefault="00E90848" w:rsidP="00E90848">
            <w:pPr>
              <w:ind w:left="0"/>
            </w:pPr>
            <w:r>
              <w:t xml:space="preserve">The evenings are getting darker earlier and it is a time where traditionally housebreakings can occur. Please consider the following: </w:t>
            </w:r>
          </w:p>
          <w:p w:rsidR="00E90848" w:rsidRDefault="00E90848" w:rsidP="00E90848">
            <w:pPr>
              <w:ind w:left="0"/>
            </w:pPr>
          </w:p>
          <w:p w:rsidR="00E90848" w:rsidRDefault="00E90848" w:rsidP="00E90848">
            <w:pPr>
              <w:ind w:left="0"/>
            </w:pPr>
            <w:r>
              <w:t xml:space="preserve">•    Use timer switches on lights and radios to make it look as if your home is occupied. </w:t>
            </w:r>
          </w:p>
          <w:p w:rsidR="00E90848" w:rsidRDefault="00E90848" w:rsidP="00E90848">
            <w:pPr>
              <w:ind w:left="0"/>
            </w:pPr>
            <w:r>
              <w:t xml:space="preserve">•     Ensure all doors and windows are secure when you leave and when you go to bed. </w:t>
            </w:r>
          </w:p>
          <w:p w:rsidR="00E90848" w:rsidRDefault="00E90848" w:rsidP="00E90848">
            <w:pPr>
              <w:ind w:left="0"/>
            </w:pPr>
            <w:r>
              <w:t xml:space="preserve">•      If possible use secure lighting at the front and back of your property. </w:t>
            </w:r>
          </w:p>
          <w:p w:rsidR="00E90848" w:rsidRDefault="00E90848" w:rsidP="00E90848">
            <w:pPr>
              <w:ind w:left="0"/>
            </w:pPr>
            <w:r>
              <w:t xml:space="preserve">•     Make sure all garden tools and ladders are locked away when not being used. Don’t give the     thieves the tools to break into your house. </w:t>
            </w:r>
          </w:p>
          <w:p w:rsidR="00E90848" w:rsidRDefault="00E90848" w:rsidP="00E90848">
            <w:pPr>
              <w:ind w:left="0"/>
            </w:pPr>
            <w:r>
              <w:t xml:space="preserve">•     Use a good quality lock on any garden sheds and outhouses. </w:t>
            </w:r>
          </w:p>
          <w:p w:rsidR="00E90848" w:rsidRDefault="00E90848" w:rsidP="00E90848">
            <w:pPr>
              <w:ind w:left="0"/>
            </w:pPr>
            <w:r>
              <w:t>•     Make a note of all makes, models and serial numbers of expensive items in your home.</w:t>
            </w:r>
          </w:p>
          <w:p w:rsidR="00E90848" w:rsidRDefault="00E90848" w:rsidP="00E90848">
            <w:pPr>
              <w:ind w:left="0"/>
            </w:pPr>
            <w:r>
              <w:t xml:space="preserve">•      If your house is fitted with an alarm then please use it. This is a good deterrent should thieves manage to force entry to your house. </w:t>
            </w:r>
          </w:p>
          <w:p w:rsidR="00E90848" w:rsidRDefault="00E90848" w:rsidP="00E90848">
            <w:pPr>
              <w:ind w:left="0"/>
            </w:pPr>
            <w:r>
              <w:t xml:space="preserve">•      create a FREE and secure inventory of all your personal property at www.immobilise.com </w:t>
            </w:r>
          </w:p>
          <w:p w:rsidR="00E90848" w:rsidRDefault="00E90848" w:rsidP="00E90848">
            <w:pPr>
              <w:ind w:left="0"/>
            </w:pPr>
            <w:r>
              <w:t>•     If you note anything suspicious in your neighbourhood report it on 101.</w:t>
            </w:r>
          </w:p>
          <w:p w:rsidR="00F01ECE" w:rsidRDefault="00F01ECE" w:rsidP="00E90848">
            <w:pPr>
              <w:ind w:left="0"/>
            </w:pPr>
          </w:p>
          <w:p w:rsidR="00E90848" w:rsidRDefault="00F01ECE" w:rsidP="00E90848">
            <w:pPr>
              <w:ind w:left="0"/>
            </w:pPr>
            <w:r>
              <w:t xml:space="preserve">A 999 call was received from a mobile phone.  A check confirmed it was coming from somewhere in the Kippen area. It was later established that 999 had been pressed on a mobile phone in a bag from a female tourist.  All in order. </w:t>
            </w: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F01ECE" w:rsidRPr="00072564" w:rsidRDefault="00F01ECE" w:rsidP="00F01ECE">
            <w:pPr>
              <w:ind w:left="0" w:right="0"/>
              <w:rPr>
                <w:rFonts w:cs="Arial"/>
                <w:color w:val="000000"/>
                <w:szCs w:val="24"/>
                <w:lang w:eastAsia="en-GB"/>
              </w:rPr>
            </w:pPr>
          </w:p>
          <w:p w:rsidR="00206DB3" w:rsidRPr="00025095" w:rsidRDefault="00206DB3" w:rsidP="00F01ECE">
            <w:pPr>
              <w:ind w:left="0" w:right="0"/>
              <w:rPr>
                <w:rFonts w:cs="Arial"/>
                <w:b/>
                <w:color w:val="000000"/>
                <w:szCs w:val="24"/>
                <w:lang w:eastAsia="en-GB"/>
              </w:rPr>
            </w:pPr>
            <w:r w:rsidRPr="00025095">
              <w:rPr>
                <w:rFonts w:cs="Arial"/>
                <w:b/>
                <w:color w:val="000000"/>
                <w:szCs w:val="24"/>
                <w:lang w:eastAsia="en-GB"/>
              </w:rPr>
              <w:t>ADVICE FOR DRIVERS:</w:t>
            </w:r>
          </w:p>
          <w:p w:rsidR="00206DB3" w:rsidRDefault="00206DB3"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Prepare for the winter by keeping your vehicle well maintained</w:t>
            </w:r>
            <w:r>
              <w:rPr>
                <w:rFonts w:cs="Arial"/>
                <w:color w:val="000000"/>
                <w:szCs w:val="24"/>
                <w:lang w:eastAsia="en-GB"/>
              </w:rPr>
              <w:t xml:space="preserve"> </w:t>
            </w:r>
            <w:r w:rsidRPr="00072564">
              <w:rPr>
                <w:rFonts w:cs="Arial"/>
                <w:color w:val="000000"/>
                <w:szCs w:val="24"/>
                <w:lang w:eastAsia="en-GB"/>
              </w:rPr>
              <w:t xml:space="preserve">before you take to the road. </w:t>
            </w:r>
          </w:p>
          <w:p w:rsidR="00F01ECE" w:rsidRPr="00072564" w:rsidRDefault="00F01ECE"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Take special care that brakes, tyres, lights, batteries, windscreens and wip</w:t>
            </w:r>
            <w:r>
              <w:rPr>
                <w:rFonts w:cs="Arial"/>
                <w:color w:val="000000"/>
                <w:szCs w:val="24"/>
                <w:lang w:eastAsia="en-GB"/>
              </w:rPr>
              <w:t xml:space="preserve">er blades are in good condition. </w:t>
            </w:r>
            <w:r w:rsidRPr="00072564">
              <w:rPr>
                <w:rFonts w:cs="Arial"/>
                <w:color w:val="000000"/>
                <w:szCs w:val="24"/>
                <w:lang w:eastAsia="en-GB"/>
              </w:rPr>
              <w:t xml:space="preserve">In addition, washer bottles need to contain an additive to stop the water from freezing. </w:t>
            </w:r>
          </w:p>
          <w:p w:rsidR="00F01ECE" w:rsidRPr="00072564" w:rsidRDefault="00F01ECE"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 xml:space="preserve">Tyres should also be checked weekly to ensure they are legal and at the correct pressure (consult your vehicle handbook). The minimum legal tread depth for cars is 1.6mm across the centre 3/4 of the breadth of the tread around the entire circumference. They should also be checked for bulges, cuts or tears which weaken the tyre. Failure to maintain your tyres could lead to a maximum of £2,500 fine and 3 penalty points per tyre. </w:t>
            </w:r>
          </w:p>
          <w:p w:rsidR="00F01ECE" w:rsidRPr="00072564" w:rsidRDefault="00F01ECE"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 xml:space="preserve">Make sure your windows are clean, properly demisted and clear of snow and ice before you drive. Also make sure that your roof is clear of snow as this affects drivers behind you and can also cause obstructions on your windscreen when braking. Be careful with low sun as it can make it difficult to see and a dirty, greasy or damaged windscreen can make this worse. </w:t>
            </w:r>
          </w:p>
          <w:p w:rsidR="00F01ECE" w:rsidRDefault="00F01ECE" w:rsidP="00F01ECE">
            <w:pPr>
              <w:spacing w:before="100" w:beforeAutospacing="1" w:after="100" w:afterAutospacing="1"/>
              <w:ind w:left="0"/>
              <w:rPr>
                <w:rFonts w:cs="Arial"/>
                <w:color w:val="000000"/>
                <w:szCs w:val="24"/>
                <w:lang w:eastAsia="en-GB"/>
              </w:rPr>
            </w:pPr>
            <w:r w:rsidRPr="00072564">
              <w:rPr>
                <w:rFonts w:cs="Arial"/>
                <w:color w:val="000000"/>
                <w:szCs w:val="24"/>
                <w:lang w:eastAsia="en-GB"/>
              </w:rPr>
              <w:t>All lights must be kept clean and clear and be in good working order, including registration plate lights. Use the help of someone to check that all of your lights are working.</w:t>
            </w:r>
            <w:r w:rsidR="00206DB3">
              <w:rPr>
                <w:rFonts w:cs="Arial"/>
                <w:color w:val="000000"/>
                <w:szCs w:val="24"/>
                <w:lang w:eastAsia="en-GB"/>
              </w:rPr>
              <w:t xml:space="preserve"> </w:t>
            </w:r>
            <w:r w:rsidRPr="00072564">
              <w:t xml:space="preserve">Consider keeping an emergency kit in your car for severe weather, this should at least include: </w:t>
            </w:r>
          </w:p>
          <w:p w:rsidR="00F01ECE" w:rsidRPr="00F01ECE" w:rsidRDefault="00F01ECE" w:rsidP="00F01ECE">
            <w:pPr>
              <w:spacing w:before="100" w:beforeAutospacing="1" w:after="100" w:afterAutospacing="1"/>
              <w:ind w:left="0"/>
              <w:rPr>
                <w:rFonts w:cs="Arial"/>
                <w:color w:val="000000"/>
                <w:szCs w:val="24"/>
                <w:lang w:eastAsia="en-GB"/>
              </w:rPr>
            </w:pPr>
            <w:r w:rsidRPr="00072564">
              <w:t>•An ice scraper and de-icer</w:t>
            </w:r>
          </w:p>
          <w:p w:rsidR="00F01ECE" w:rsidRPr="00072564" w:rsidRDefault="00F01ECE" w:rsidP="00F01ECE">
            <w:pPr>
              <w:ind w:left="0"/>
            </w:pPr>
            <w:r w:rsidRPr="00072564">
              <w:t xml:space="preserve">•A shovel for snow </w:t>
            </w:r>
          </w:p>
          <w:p w:rsidR="00F01ECE" w:rsidRPr="00072564" w:rsidRDefault="00F01ECE" w:rsidP="00F01ECE">
            <w:pPr>
              <w:ind w:left="0"/>
            </w:pPr>
            <w:r w:rsidRPr="00072564">
              <w:t>•A torch and spare batteries</w:t>
            </w:r>
          </w:p>
          <w:p w:rsidR="00F01ECE" w:rsidRPr="00072564" w:rsidRDefault="00F01ECE" w:rsidP="00F01ECE">
            <w:pPr>
              <w:ind w:left="0"/>
            </w:pPr>
            <w:r w:rsidRPr="00072564">
              <w:t xml:space="preserve">•Warm clothes, boots and a blanket </w:t>
            </w:r>
          </w:p>
          <w:p w:rsidR="00F01ECE" w:rsidRPr="00072564" w:rsidRDefault="00F01ECE" w:rsidP="00F01ECE">
            <w:pPr>
              <w:ind w:left="0"/>
            </w:pPr>
            <w:r w:rsidRPr="00072564">
              <w:t xml:space="preserve">•Some food and a warm drink in a flask </w:t>
            </w:r>
          </w:p>
          <w:p w:rsidR="00F01ECE" w:rsidRPr="00072564" w:rsidRDefault="00F01ECE" w:rsidP="00F01ECE">
            <w:pPr>
              <w:ind w:left="0"/>
            </w:pPr>
            <w:r w:rsidRPr="00072564">
              <w:t xml:space="preserve">•A first aid kit </w:t>
            </w:r>
          </w:p>
          <w:p w:rsidR="00F01ECE" w:rsidRPr="00072564" w:rsidRDefault="00F01ECE" w:rsidP="00F01ECE">
            <w:pPr>
              <w:ind w:left="0"/>
            </w:pPr>
            <w:r w:rsidRPr="00072564">
              <w:t>•Battery jump leads</w:t>
            </w:r>
          </w:p>
          <w:p w:rsidR="00F01ECE" w:rsidRPr="00072564" w:rsidRDefault="00F01ECE" w:rsidP="00F01ECE">
            <w:pPr>
              <w:ind w:left="0"/>
            </w:pPr>
            <w:r w:rsidRPr="00072564">
              <w:t>•A map or device with offline maps for any unplanned diversions.</w:t>
            </w:r>
          </w:p>
          <w:p w:rsidR="00F01ECE" w:rsidRDefault="00F01ECE" w:rsidP="00F01ECE">
            <w:pPr>
              <w:ind w:left="0"/>
              <w:rPr>
                <w:b/>
              </w:rPr>
            </w:pPr>
          </w:p>
          <w:p w:rsidR="00F01ECE" w:rsidRPr="00557ACD" w:rsidRDefault="00F01ECE" w:rsidP="00F01ECE">
            <w:pPr>
              <w:ind w:left="0"/>
            </w:pPr>
            <w:r w:rsidRPr="00557ACD">
              <w:t xml:space="preserve">Be mindful of the road conditions when you drive; bad weather is often blamed for causing accidents however the real cause is often inappropriate driving for the conditions that exist. </w:t>
            </w:r>
          </w:p>
          <w:p w:rsidR="00F01ECE" w:rsidRPr="00557ACD" w:rsidRDefault="00F01ECE" w:rsidP="00F01ECE">
            <w:pPr>
              <w:ind w:left="0"/>
            </w:pPr>
          </w:p>
          <w:p w:rsidR="00F01ECE" w:rsidRPr="00557ACD" w:rsidRDefault="00F01ECE" w:rsidP="00F01ECE">
            <w:pPr>
              <w:ind w:left="0"/>
            </w:pPr>
            <w:r w:rsidRPr="00557ACD">
              <w:t xml:space="preserve">In wet weather, stopping distances will be at least double those required for stopping on dry roads. Aquaplaning can be a frightening experience; this is where a wedge of water builds up between the front tyres and the road surface. If this happens, the safest solution is to remove pressure from the accelerator, allowing the vehicle to lose speed which will help the tyres regain their grip. </w:t>
            </w:r>
          </w:p>
          <w:p w:rsidR="00F01ECE" w:rsidRPr="00557ACD" w:rsidRDefault="00F01ECE" w:rsidP="00F01ECE">
            <w:pPr>
              <w:ind w:left="0"/>
            </w:pPr>
          </w:p>
          <w:p w:rsidR="00F01ECE" w:rsidRPr="00557ACD" w:rsidRDefault="00F01ECE" w:rsidP="00F01ECE">
            <w:pPr>
              <w:ind w:left="0"/>
            </w:pPr>
            <w:r w:rsidRPr="00557ACD">
              <w:t>Ice and snow can increase stopping distanced by up to ten times so keep well back from the vehicle in front. Anticipate when you will need to be stopping and be alert to other road users. When the roads are icy, drive at a slow speed in as high a gear as possible; accelerate and brake very gently.</w:t>
            </w:r>
          </w:p>
          <w:p w:rsidR="00F01ECE" w:rsidRDefault="00F01ECE" w:rsidP="00F01ECE">
            <w:pPr>
              <w:ind w:left="0"/>
            </w:pPr>
          </w:p>
          <w:p w:rsidR="00F01ECE" w:rsidRDefault="00F01ECE" w:rsidP="00F01ECE">
            <w:pPr>
              <w:ind w:left="0"/>
            </w:pPr>
          </w:p>
          <w:p w:rsidR="001E3CB8" w:rsidRPr="001E3CB8" w:rsidRDefault="001E3CB8" w:rsidP="001E3CB8">
            <w:pPr>
              <w:rPr>
                <w:rFonts w:cs="Arial"/>
              </w:rPr>
            </w:pPr>
          </w:p>
          <w:p w:rsidR="001E3CB8" w:rsidRPr="00014B92" w:rsidRDefault="001E3CB8" w:rsidP="001E3CB8">
            <w:pPr>
              <w:ind w:left="0"/>
              <w:rPr>
                <w:rFonts w:cs="Arial"/>
              </w:rPr>
            </w:pPr>
          </w:p>
        </w:tc>
      </w:tr>
      <w:tr w:rsidR="00F67FA9" w:rsidRPr="00B14021" w:rsidTr="001E3CB8">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F67FA9"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476BAB" w:rsidTr="006E7651">
        <w:trPr>
          <w:trHeight w:hRule="exact" w:val="9250"/>
        </w:trPr>
        <w:tc>
          <w:tcPr>
            <w:tcW w:w="1728" w:type="dxa"/>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tcPr>
          <w:p w:rsidR="001038FC" w:rsidRDefault="001038FC" w:rsidP="00F67FA9">
            <w:pPr>
              <w:ind w:left="0"/>
              <w:rPr>
                <w:rFonts w:cs="Arial"/>
                <w:b/>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Shut out scammers</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Doorstep Crime affects some of the most vulnerable within our communities. It manifests in many forms including online and telephone scams, exploitation by persons known to the victim and the fraudulent activities of unscrupulous persons purporting to be bona fide tradespeople.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a campaign started called “Shut Out Scammers” which is raising awareness of offenders who cold-call people at their homes and scam them out of money. Doorstep criminals may offer to carry out work at a reduced rate, asking you to hand over cash straight away and often in advance of any repairs being carried out.  We have visited local businesses handing out leaflets and posters to highlight this issue.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no specific look to a bogus caller or rogue trader. If you have any concerns at all, do not allow an individual entry to your home, or provide them with any form of payment and do not hesitate to phone the police immediately. Always ask for ID and only let callers in if they have an appointment and you know that they are genuine.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If you would like to receive any of our advice and guidance on preventing crime then you can visit your local police station, call 101 or visit our dedicated webpage at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https://www.scotland.police.uk/keep-safe/personal-safety/Shut-Out-Scammers.</w:t>
            </w:r>
          </w:p>
          <w:p w:rsidR="00014B92" w:rsidRDefault="00014B92" w:rsidP="005674B8">
            <w:pPr>
              <w:ind w:left="0"/>
              <w:rPr>
                <w:rFonts w:cs="Arial"/>
                <w:b/>
                <w:color w:val="000000"/>
                <w:szCs w:val="24"/>
                <w:lang w:eastAsia="en-GB"/>
              </w:rPr>
            </w:pPr>
          </w:p>
          <w:p w:rsidR="006E7651" w:rsidRPr="006E7651" w:rsidRDefault="00014B92" w:rsidP="006E7651">
            <w:pPr>
              <w:ind w:left="0"/>
              <w:rPr>
                <w:rFonts w:cs="Arial"/>
                <w:b/>
                <w:color w:val="000000"/>
                <w:szCs w:val="24"/>
                <w:lang w:eastAsia="en-GB"/>
              </w:rPr>
            </w:pPr>
            <w:r w:rsidRPr="00014B92">
              <w:rPr>
                <w:rFonts w:cs="Arial"/>
                <w:color w:val="000000"/>
                <w:szCs w:val="24"/>
                <w:lang w:eastAsia="en-GB"/>
              </w:rPr>
              <w:t xml:space="preserve"> </w:t>
            </w:r>
            <w:r w:rsidR="006E7651" w:rsidRPr="006E7651">
              <w:rPr>
                <w:rFonts w:cs="Arial"/>
                <w:b/>
                <w:color w:val="000000"/>
                <w:szCs w:val="24"/>
                <w:lang w:eastAsia="en-GB"/>
              </w:rPr>
              <w:t>Public Consultation</w:t>
            </w:r>
          </w:p>
          <w:p w:rsidR="006E7651" w:rsidRPr="006E7651" w:rsidRDefault="006E7651" w:rsidP="006E7651">
            <w:pPr>
              <w:ind w:left="0"/>
              <w:rPr>
                <w:rFonts w:cs="Arial"/>
                <w:color w:val="000000"/>
                <w:szCs w:val="24"/>
                <w:lang w:eastAsia="en-GB"/>
              </w:rPr>
            </w:pPr>
          </w:p>
          <w:p w:rsidR="006E7651" w:rsidRPr="006E7651" w:rsidRDefault="006E7651" w:rsidP="006E7651">
            <w:pPr>
              <w:ind w:left="0"/>
              <w:rPr>
                <w:rFonts w:cs="Arial"/>
                <w:color w:val="000000"/>
                <w:szCs w:val="24"/>
                <w:lang w:eastAsia="en-GB"/>
              </w:rPr>
            </w:pPr>
            <w:r w:rsidRPr="006E7651">
              <w:rPr>
                <w:rFonts w:cs="Arial"/>
                <w:color w:val="000000"/>
                <w:szCs w:val="24"/>
                <w:lang w:eastAsia="en-GB"/>
              </w:rPr>
              <w:t>Police Scotland is asking the public for their views on how to serve our communities in the future. This is on the Police Scotland website and the link to the survey is found below:</w:t>
            </w:r>
          </w:p>
          <w:p w:rsidR="006E7651" w:rsidRPr="006E7651" w:rsidRDefault="006E7651" w:rsidP="006E7651">
            <w:pPr>
              <w:ind w:left="0"/>
              <w:rPr>
                <w:rFonts w:cs="Arial"/>
                <w:color w:val="000000"/>
                <w:szCs w:val="24"/>
                <w:lang w:eastAsia="en-GB"/>
              </w:rPr>
            </w:pPr>
          </w:p>
          <w:p w:rsidR="006E7651" w:rsidRPr="006E7651" w:rsidRDefault="006E7651" w:rsidP="006E7651">
            <w:pPr>
              <w:ind w:left="0"/>
              <w:rPr>
                <w:rFonts w:cs="Arial"/>
                <w:color w:val="000000"/>
                <w:szCs w:val="24"/>
                <w:lang w:eastAsia="en-GB"/>
              </w:rPr>
            </w:pPr>
            <w:r w:rsidRPr="006E7651">
              <w:rPr>
                <w:rFonts w:cs="Arial"/>
                <w:color w:val="000000"/>
                <w:szCs w:val="24"/>
                <w:lang w:eastAsia="en-GB"/>
              </w:rPr>
              <w:t>https://consult.scotland.police.uk/consultation/policingforscotland/</w:t>
            </w:r>
          </w:p>
          <w:p w:rsidR="00476BAB" w:rsidRDefault="00476BAB" w:rsidP="00AB0596">
            <w:pPr>
              <w:ind w:left="0"/>
              <w:rPr>
                <w:rFonts w:cs="Arial"/>
              </w:rPr>
            </w:pPr>
          </w:p>
        </w:tc>
      </w:tr>
    </w:tbl>
    <w:p w:rsidR="00476BAB" w:rsidRDefault="00476BAB" w:rsidP="00952149">
      <w:pPr>
        <w:ind w:left="0" w:right="0"/>
      </w:pPr>
    </w:p>
    <w:tbl>
      <w:tblPr>
        <w:tblStyle w:val="TableGrid"/>
        <w:tblW w:w="9738" w:type="dxa"/>
        <w:tblLayout w:type="fixed"/>
        <w:tblLook w:val="00A0" w:firstRow="1" w:lastRow="0" w:firstColumn="1" w:lastColumn="0" w:noHBand="0" w:noVBand="0"/>
      </w:tblPr>
      <w:tblGrid>
        <w:gridCol w:w="1712"/>
        <w:gridCol w:w="8026"/>
      </w:tblGrid>
      <w:tr w:rsidR="00431291" w:rsidTr="00F01ECE">
        <w:trPr>
          <w:trHeight w:hRule="exact" w:val="6557"/>
        </w:trPr>
        <w:tc>
          <w:tcPr>
            <w:tcW w:w="1712" w:type="dxa"/>
            <w:tcBorders>
              <w:top w:val="single" w:sz="4" w:space="0" w:color="FFFFFF"/>
              <w:left w:val="single" w:sz="4" w:space="0" w:color="FFFFFF"/>
              <w:bottom w:val="single" w:sz="4" w:space="0" w:color="FFFFFF"/>
            </w:tcBorders>
          </w:tcPr>
          <w:p w:rsidR="007608F2" w:rsidRDefault="00F01ECE" w:rsidP="00F625C4">
            <w:pPr>
              <w:ind w:left="0" w:right="0"/>
              <w:rPr>
                <w:rFonts w:cs="Arial"/>
                <w:b/>
                <w:sz w:val="24"/>
                <w:szCs w:val="24"/>
              </w:rPr>
            </w:pPr>
            <w:r>
              <w:rPr>
                <w:rFonts w:cs="Arial"/>
                <w:b/>
                <w:sz w:val="24"/>
                <w:szCs w:val="24"/>
              </w:rPr>
              <w:lastRenderedPageBreak/>
              <w:t>Issues Raised</w:t>
            </w: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026" w:type="dxa"/>
          </w:tcPr>
          <w:p w:rsidR="0046496F" w:rsidRDefault="0046496F" w:rsidP="00F625C4">
            <w:pPr>
              <w:ind w:left="0" w:right="0"/>
              <w:rPr>
                <w:rFonts w:cs="Arial"/>
              </w:rPr>
            </w:pPr>
          </w:p>
          <w:p w:rsidR="00172780" w:rsidRDefault="00172780" w:rsidP="00172780">
            <w:pPr>
              <w:ind w:left="0" w:right="0"/>
              <w:rPr>
                <w:rFonts w:cs="Arial"/>
              </w:rPr>
            </w:pP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F01ECE">
        <w:trPr>
          <w:trHeight w:hRule="exact" w:val="6557"/>
        </w:trPr>
        <w:tc>
          <w:tcPr>
            <w:tcW w:w="1730" w:type="dxa"/>
            <w:tcBorders>
              <w:top w:val="single" w:sz="4" w:space="0" w:color="FFFFFF"/>
              <w:left w:val="single" w:sz="4" w:space="0" w:color="FFFFFF"/>
              <w:bottom w:val="single" w:sz="4" w:space="0" w:color="FFFFFF"/>
            </w:tcBorders>
          </w:tcPr>
          <w:p w:rsidR="00BB2D95" w:rsidRDefault="00F01ECE" w:rsidP="00FD3D8F">
            <w:pPr>
              <w:ind w:left="0" w:right="0"/>
              <w:rPr>
                <w:rFonts w:cs="Arial"/>
                <w:b/>
                <w:sz w:val="24"/>
                <w:szCs w:val="24"/>
              </w:rPr>
            </w:pPr>
            <w:r>
              <w:rPr>
                <w:rFonts w:cs="Arial"/>
                <w:b/>
                <w:sz w:val="24"/>
                <w:szCs w:val="24"/>
              </w:rPr>
              <w:lastRenderedPageBreak/>
              <w:t>Community Council Feedback</w:t>
            </w:r>
          </w:p>
          <w:p w:rsidR="00A85C00" w:rsidRPr="00A85C00" w:rsidRDefault="00A85C00" w:rsidP="00FD3D8F">
            <w:pPr>
              <w:ind w:left="0" w:right="0"/>
              <w:rPr>
                <w:rFonts w:cs="Arial"/>
                <w:b/>
                <w:sz w:val="24"/>
                <w:szCs w:val="24"/>
              </w:rPr>
            </w:pPr>
          </w:p>
        </w:tc>
        <w:tc>
          <w:tcPr>
            <w:tcW w:w="8113" w:type="dxa"/>
          </w:tcPr>
          <w:p w:rsidR="003113E4" w:rsidRPr="003113E4" w:rsidRDefault="003113E4" w:rsidP="003113E4">
            <w:pPr>
              <w:ind w:left="0" w:right="0"/>
              <w:rPr>
                <w:rFonts w:cs="Arial"/>
              </w:rPr>
            </w:pPr>
          </w:p>
          <w:p w:rsidR="00172780" w:rsidRDefault="00172780" w:rsidP="00172780">
            <w:pPr>
              <w:ind w:left="0" w:right="0"/>
              <w:rPr>
                <w:rFonts w:cs="Arial"/>
              </w:rPr>
            </w:pPr>
          </w:p>
        </w:tc>
      </w:tr>
    </w:tbl>
    <w:p w:rsidR="00A85C00" w:rsidRDefault="003113E4" w:rsidP="00A85C00">
      <w:pPr>
        <w:ind w:left="0" w:right="0"/>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Balfron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p>
    <w:sectPr w:rsidR="00A85C00" w:rsidSect="006E7985">
      <w:headerReference w:type="default" r:id="rId8"/>
      <w:footerReference w:type="default" r:id="rId9"/>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69" w:rsidRDefault="00C84E69">
      <w:r>
        <w:separator/>
      </w:r>
    </w:p>
  </w:endnote>
  <w:endnote w:type="continuationSeparator" w:id="0">
    <w:p w:rsidR="00C84E69" w:rsidRDefault="00C8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Pr="004F1303" w:rsidRDefault="008B679B" w:rsidP="004F1303">
    <w:pPr>
      <w:pStyle w:val="Footer"/>
      <w:ind w:left="0" w:right="0"/>
      <w:rPr>
        <w:sz w:val="16"/>
        <w:szCs w:val="16"/>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B144D9">
      <w:rPr>
        <w:noProof/>
        <w:sz w:val="16"/>
        <w:szCs w:val="16"/>
        <w:lang w:val="en-US"/>
      </w:rPr>
      <w:t>7</w:t>
    </w:r>
    <w:r w:rsidRPr="004F1303">
      <w:rPr>
        <w:sz w:val="16"/>
        <w:szCs w:val="16"/>
        <w:lang w:val="en-US"/>
      </w:rPr>
      <w:fldChar w:fldCharType="end"/>
    </w:r>
    <w:r w:rsidRPr="004F1303">
      <w:rPr>
        <w:sz w:val="16"/>
        <w:szCs w:val="16"/>
        <w:lang w:val="en-US"/>
      </w:rPr>
      <w:t xml:space="preserve">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69" w:rsidRDefault="00C84E69">
      <w:r>
        <w:separator/>
      </w:r>
    </w:p>
  </w:footnote>
  <w:footnote w:type="continuationSeparator" w:id="0">
    <w:p w:rsidR="00C84E69" w:rsidRDefault="00C8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5095"/>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A4126"/>
    <w:rsid w:val="000A456E"/>
    <w:rsid w:val="000B2607"/>
    <w:rsid w:val="000B4852"/>
    <w:rsid w:val="000C0D9D"/>
    <w:rsid w:val="000C189F"/>
    <w:rsid w:val="000C1FBA"/>
    <w:rsid w:val="000C78E2"/>
    <w:rsid w:val="000D6021"/>
    <w:rsid w:val="000D6883"/>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6DB3"/>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9588A"/>
    <w:rsid w:val="00395D39"/>
    <w:rsid w:val="003963CE"/>
    <w:rsid w:val="00396659"/>
    <w:rsid w:val="003A0496"/>
    <w:rsid w:val="003C1A68"/>
    <w:rsid w:val="003C6401"/>
    <w:rsid w:val="003C7202"/>
    <w:rsid w:val="003D02B6"/>
    <w:rsid w:val="003E6926"/>
    <w:rsid w:val="00402947"/>
    <w:rsid w:val="0040380B"/>
    <w:rsid w:val="00405819"/>
    <w:rsid w:val="00407B09"/>
    <w:rsid w:val="004102CB"/>
    <w:rsid w:val="004220DB"/>
    <w:rsid w:val="0042701A"/>
    <w:rsid w:val="00427E34"/>
    <w:rsid w:val="00431291"/>
    <w:rsid w:val="00433CCC"/>
    <w:rsid w:val="0043459A"/>
    <w:rsid w:val="00434BD9"/>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9771C"/>
    <w:rsid w:val="004B0D6E"/>
    <w:rsid w:val="004B3084"/>
    <w:rsid w:val="004B3F74"/>
    <w:rsid w:val="004B51DA"/>
    <w:rsid w:val="004C12EE"/>
    <w:rsid w:val="004D391A"/>
    <w:rsid w:val="004D39D8"/>
    <w:rsid w:val="004D3E94"/>
    <w:rsid w:val="004F1303"/>
    <w:rsid w:val="004F247E"/>
    <w:rsid w:val="004F26F5"/>
    <w:rsid w:val="00507204"/>
    <w:rsid w:val="0050772F"/>
    <w:rsid w:val="00510483"/>
    <w:rsid w:val="00515481"/>
    <w:rsid w:val="00517451"/>
    <w:rsid w:val="00520F82"/>
    <w:rsid w:val="005242FF"/>
    <w:rsid w:val="005273D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04A01"/>
    <w:rsid w:val="00617DDB"/>
    <w:rsid w:val="00617E75"/>
    <w:rsid w:val="0062681E"/>
    <w:rsid w:val="00630C8C"/>
    <w:rsid w:val="00632766"/>
    <w:rsid w:val="00645CBB"/>
    <w:rsid w:val="0065423B"/>
    <w:rsid w:val="00675EEE"/>
    <w:rsid w:val="00677C63"/>
    <w:rsid w:val="00682392"/>
    <w:rsid w:val="00683A74"/>
    <w:rsid w:val="00687DA3"/>
    <w:rsid w:val="00690299"/>
    <w:rsid w:val="006961D1"/>
    <w:rsid w:val="006A04D8"/>
    <w:rsid w:val="006A37EC"/>
    <w:rsid w:val="006A4F56"/>
    <w:rsid w:val="006A5A1B"/>
    <w:rsid w:val="006A5DEC"/>
    <w:rsid w:val="006C4C5E"/>
    <w:rsid w:val="006C4E09"/>
    <w:rsid w:val="006C5000"/>
    <w:rsid w:val="006C7562"/>
    <w:rsid w:val="006E5C2A"/>
    <w:rsid w:val="006E7651"/>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C53"/>
    <w:rsid w:val="007C23AB"/>
    <w:rsid w:val="007C6A53"/>
    <w:rsid w:val="007C752A"/>
    <w:rsid w:val="007D2958"/>
    <w:rsid w:val="007E229E"/>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65DF"/>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4F76"/>
    <w:rsid w:val="009A1731"/>
    <w:rsid w:val="009A55EA"/>
    <w:rsid w:val="009B2262"/>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B07E04"/>
    <w:rsid w:val="00B1380E"/>
    <w:rsid w:val="00B14021"/>
    <w:rsid w:val="00B144D9"/>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A74E0"/>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84E69"/>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85D39"/>
    <w:rsid w:val="00D90694"/>
    <w:rsid w:val="00D924E9"/>
    <w:rsid w:val="00D95DDD"/>
    <w:rsid w:val="00DA55A3"/>
    <w:rsid w:val="00DA719E"/>
    <w:rsid w:val="00DB568C"/>
    <w:rsid w:val="00DC20BC"/>
    <w:rsid w:val="00DC47A3"/>
    <w:rsid w:val="00DD5B00"/>
    <w:rsid w:val="00DE0D9C"/>
    <w:rsid w:val="00DE15D7"/>
    <w:rsid w:val="00DE2BFE"/>
    <w:rsid w:val="00DE50FF"/>
    <w:rsid w:val="00DF1DE9"/>
    <w:rsid w:val="00DF1E3E"/>
    <w:rsid w:val="00DF7960"/>
    <w:rsid w:val="00DF7A78"/>
    <w:rsid w:val="00E16C80"/>
    <w:rsid w:val="00E20900"/>
    <w:rsid w:val="00E267A0"/>
    <w:rsid w:val="00E30942"/>
    <w:rsid w:val="00E35F05"/>
    <w:rsid w:val="00E37291"/>
    <w:rsid w:val="00E42E20"/>
    <w:rsid w:val="00E4362F"/>
    <w:rsid w:val="00E44C6D"/>
    <w:rsid w:val="00E52870"/>
    <w:rsid w:val="00E5367D"/>
    <w:rsid w:val="00E56058"/>
    <w:rsid w:val="00E63EAE"/>
    <w:rsid w:val="00E71784"/>
    <w:rsid w:val="00E87FDC"/>
    <w:rsid w:val="00E90848"/>
    <w:rsid w:val="00E93E68"/>
    <w:rsid w:val="00EA06B8"/>
    <w:rsid w:val="00EA53DB"/>
    <w:rsid w:val="00EB2F14"/>
    <w:rsid w:val="00EB614F"/>
    <w:rsid w:val="00EC3013"/>
    <w:rsid w:val="00EC5C8A"/>
    <w:rsid w:val="00EC72CC"/>
    <w:rsid w:val="00ED3809"/>
    <w:rsid w:val="00EE337E"/>
    <w:rsid w:val="00EE602E"/>
    <w:rsid w:val="00F01ECE"/>
    <w:rsid w:val="00F02360"/>
    <w:rsid w:val="00F11375"/>
    <w:rsid w:val="00F11AFD"/>
    <w:rsid w:val="00F17C3C"/>
    <w:rsid w:val="00F21DB9"/>
    <w:rsid w:val="00F22B8C"/>
    <w:rsid w:val="00F24C79"/>
    <w:rsid w:val="00F24CE0"/>
    <w:rsid w:val="00F32434"/>
    <w:rsid w:val="00F46E84"/>
    <w:rsid w:val="00F53884"/>
    <w:rsid w:val="00F56FAE"/>
    <w:rsid w:val="00F625C4"/>
    <w:rsid w:val="00F630C9"/>
    <w:rsid w:val="00F67FA9"/>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85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1FFE-670D-4F5D-968C-64ACD7B3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Graham, Steven</cp:lastModifiedBy>
  <cp:revision>6</cp:revision>
  <cp:lastPrinted>2019-09-08T17:51:00Z</cp:lastPrinted>
  <dcterms:created xsi:type="dcterms:W3CDTF">2020-02-08T09:15:00Z</dcterms:created>
  <dcterms:modified xsi:type="dcterms:W3CDTF">2020-02-09T08:54:00Z</dcterms:modified>
</cp:coreProperties>
</file>